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569" w:rsidRPr="006E3A44" w:rsidRDefault="00A36CDD" w:rsidP="006E3A44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  <w:r w:rsidR="00315569" w:rsidRPr="00EB36AF">
        <w:rPr>
          <w:b/>
          <w:bCs/>
          <w:sz w:val="24"/>
          <w:szCs w:val="24"/>
        </w:rPr>
        <w:t xml:space="preserve">Nr </w:t>
      </w:r>
      <w:r w:rsidR="00CF6FAD">
        <w:rPr>
          <w:b/>
          <w:bCs/>
          <w:sz w:val="24"/>
          <w:szCs w:val="24"/>
        </w:rPr>
        <w:t>…..</w:t>
      </w:r>
      <w:r w:rsidR="006E3A44">
        <w:rPr>
          <w:b/>
          <w:bCs/>
          <w:sz w:val="24"/>
          <w:szCs w:val="24"/>
        </w:rPr>
        <w:t>/</w:t>
      </w:r>
      <w:r w:rsidR="00315569">
        <w:rPr>
          <w:b/>
          <w:bCs/>
          <w:sz w:val="24"/>
          <w:szCs w:val="24"/>
        </w:rPr>
        <w:t>2</w:t>
      </w:r>
      <w:r w:rsidR="00F72417">
        <w:rPr>
          <w:b/>
          <w:bCs/>
          <w:sz w:val="24"/>
          <w:szCs w:val="24"/>
        </w:rPr>
        <w:t>6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770D0C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315569" w:rsidRPr="003235C8">
        <w:rPr>
          <w:rFonts w:cs="Calibri"/>
          <w:sz w:val="20"/>
          <w:szCs w:val="20"/>
        </w:rPr>
        <w:t xml:space="preserve"> dniu </w:t>
      </w:r>
      <w:r w:rsidR="00CF6FAD">
        <w:rPr>
          <w:rFonts w:cs="Calibri"/>
          <w:sz w:val="20"/>
          <w:szCs w:val="20"/>
        </w:rPr>
        <w:t>………………………………….</w:t>
      </w:r>
      <w:r w:rsidR="006E3A44">
        <w:rPr>
          <w:rFonts w:cs="Calibri"/>
          <w:sz w:val="20"/>
          <w:szCs w:val="20"/>
        </w:rPr>
        <w:t xml:space="preserve"> r.</w:t>
      </w:r>
      <w:r w:rsidR="00315569" w:rsidRPr="003235C8">
        <w:rPr>
          <w:rFonts w:cs="Calibri"/>
          <w:sz w:val="20"/>
          <w:szCs w:val="20"/>
        </w:rPr>
        <w:t xml:space="preserve"> w Gnieźnie pomiędzy:</w:t>
      </w:r>
    </w:p>
    <w:p w:rsidR="00315569" w:rsidRPr="003235C8" w:rsidRDefault="00315569" w:rsidP="009A58E7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6E3A44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</w:t>
      </w:r>
      <w:r w:rsidR="00770D0C">
        <w:rPr>
          <w:rFonts w:ascii="Calibri" w:hAnsi="Calibri" w:cs="Calibri"/>
          <w:color w:val="000000"/>
          <w:sz w:val="20"/>
          <w:szCs w:val="20"/>
        </w:rPr>
        <w:t>m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w dalszej części Zamawiającym, a</w:t>
      </w:r>
    </w:p>
    <w:p w:rsidR="00CF6FAD" w:rsidRPr="003235C8" w:rsidRDefault="00CF6FAD" w:rsidP="00CF6FAD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6E3A44" w:rsidRDefault="00CF6FAD" w:rsidP="00CF6FAD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  <w:r>
        <w:rPr>
          <w:rFonts w:cs="Calibri"/>
          <w:sz w:val="20"/>
          <w:szCs w:val="20"/>
        </w:rPr>
        <w:t xml:space="preserve"> </w:t>
      </w:r>
      <w:r w:rsidR="006E3A44" w:rsidRPr="004A05B6">
        <w:rPr>
          <w:rFonts w:cs="Calibri"/>
          <w:sz w:val="20"/>
          <w:szCs w:val="20"/>
        </w:rPr>
        <w:t>zawarto umowę o następującej treści:</w:t>
      </w:r>
    </w:p>
    <w:p w:rsidR="006E3A44" w:rsidRDefault="006E3A44" w:rsidP="003932FA">
      <w:pPr>
        <w:pStyle w:val="Standard"/>
        <w:jc w:val="both"/>
        <w:rPr>
          <w:rFonts w:ascii="Calibri" w:hAnsi="Calibri" w:cs="Calibri"/>
          <w:sz w:val="20"/>
          <w:szCs w:val="20"/>
        </w:rPr>
      </w:pPr>
    </w:p>
    <w:p w:rsidR="00315569" w:rsidRPr="003713B7" w:rsidRDefault="00315569" w:rsidP="00684373">
      <w:pPr>
        <w:pStyle w:val="Default"/>
        <w:rPr>
          <w:b/>
          <w:sz w:val="20"/>
          <w:szCs w:val="20"/>
        </w:rPr>
      </w:pPr>
      <w:r w:rsidRPr="003713B7">
        <w:rPr>
          <w:sz w:val="20"/>
          <w:szCs w:val="20"/>
        </w:rPr>
        <w:t xml:space="preserve">Na podstawie dokonanego przez Zamawiającego wyboru oferty Wykonawcy w przetargu prowadzonym w trybie podstawowym z możliwością prowadzenia negocjacji (art. 275 </w:t>
      </w:r>
      <w:proofErr w:type="spellStart"/>
      <w:r w:rsidRPr="003713B7">
        <w:rPr>
          <w:sz w:val="20"/>
          <w:szCs w:val="20"/>
        </w:rPr>
        <w:t>pkt</w:t>
      </w:r>
      <w:proofErr w:type="spellEnd"/>
      <w:r w:rsidRPr="003713B7">
        <w:rPr>
          <w:sz w:val="20"/>
          <w:szCs w:val="20"/>
        </w:rPr>
        <w:t xml:space="preserve"> 2 </w:t>
      </w:r>
      <w:proofErr w:type="spellStart"/>
      <w:r w:rsidRPr="003713B7">
        <w:rPr>
          <w:sz w:val="20"/>
          <w:szCs w:val="20"/>
        </w:rPr>
        <w:t>Pzp</w:t>
      </w:r>
      <w:proofErr w:type="spellEnd"/>
      <w:r w:rsidRPr="003713B7">
        <w:rPr>
          <w:bCs/>
          <w:sz w:val="20"/>
          <w:szCs w:val="20"/>
        </w:rPr>
        <w:t xml:space="preserve">) </w:t>
      </w:r>
      <w:r w:rsidRPr="003713B7">
        <w:rPr>
          <w:sz w:val="20"/>
          <w:szCs w:val="20"/>
        </w:rPr>
        <w:t>na: „</w:t>
      </w:r>
      <w:r w:rsidR="00F72417" w:rsidRPr="00F72417">
        <w:rPr>
          <w:b/>
          <w:sz w:val="20"/>
          <w:szCs w:val="20"/>
        </w:rPr>
        <w:t>Modernizacja budynku Obwodu Drogowego nr 2 w Kłecku</w:t>
      </w:r>
      <w:r w:rsidRPr="003713B7">
        <w:rPr>
          <w:sz w:val="20"/>
          <w:szCs w:val="20"/>
        </w:rPr>
        <w:t>” przeprowadzony zgodnie z przepisami ustawy z dnia 11.09.2019 r. Prawo Zamówień publicznych (</w:t>
      </w:r>
      <w:proofErr w:type="spellStart"/>
      <w:r w:rsidRPr="003713B7">
        <w:rPr>
          <w:sz w:val="20"/>
          <w:szCs w:val="20"/>
        </w:rPr>
        <w:t>Dz.U</w:t>
      </w:r>
      <w:proofErr w:type="spellEnd"/>
      <w:r w:rsidRPr="003713B7">
        <w:rPr>
          <w:sz w:val="20"/>
          <w:szCs w:val="20"/>
        </w:rPr>
        <w:t xml:space="preserve">. z </w:t>
      </w:r>
      <w:r w:rsidR="008866EB" w:rsidRPr="003713B7">
        <w:rPr>
          <w:sz w:val="20"/>
          <w:szCs w:val="20"/>
        </w:rPr>
        <w:t>202</w:t>
      </w:r>
      <w:r w:rsidR="00770D0C" w:rsidRPr="003713B7">
        <w:rPr>
          <w:sz w:val="20"/>
          <w:szCs w:val="20"/>
        </w:rPr>
        <w:t>4</w:t>
      </w:r>
      <w:r w:rsidRPr="003713B7">
        <w:rPr>
          <w:sz w:val="20"/>
          <w:szCs w:val="20"/>
        </w:rPr>
        <w:t xml:space="preserve"> r., poz. </w:t>
      </w:r>
      <w:r w:rsidR="00770D0C" w:rsidRPr="003713B7">
        <w:rPr>
          <w:sz w:val="20"/>
          <w:szCs w:val="20"/>
        </w:rPr>
        <w:t xml:space="preserve">1320 </w:t>
      </w:r>
      <w:r w:rsidR="00AF1DA4" w:rsidRPr="003713B7">
        <w:rPr>
          <w:sz w:val="20"/>
          <w:szCs w:val="20"/>
        </w:rPr>
        <w:t>ze</w:t>
      </w:r>
      <w:r w:rsidRPr="003713B7">
        <w:rPr>
          <w:sz w:val="20"/>
          <w:szCs w:val="20"/>
        </w:rPr>
        <w:t xml:space="preserve"> zm.)</w:t>
      </w:r>
    </w:p>
    <w:p w:rsidR="009A58E7" w:rsidRPr="00684373" w:rsidRDefault="009A58E7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Cs/>
          <w:sz w:val="20"/>
          <w:szCs w:val="20"/>
        </w:rPr>
      </w:pPr>
    </w:p>
    <w:p w:rsidR="00315569" w:rsidRPr="00684373" w:rsidRDefault="00315569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684373">
        <w:rPr>
          <w:rFonts w:asciiTheme="minorHAnsi" w:hAnsiTheme="minorHAnsi" w:cstheme="minorHAnsi"/>
          <w:b/>
          <w:bCs/>
          <w:sz w:val="20"/>
          <w:szCs w:val="20"/>
        </w:rPr>
        <w:t>§ 1</w:t>
      </w:r>
      <w:r w:rsidRPr="00684373">
        <w:rPr>
          <w:rFonts w:asciiTheme="minorHAnsi" w:hAnsiTheme="minorHAnsi" w:cstheme="minorHAnsi"/>
          <w:b/>
          <w:sz w:val="20"/>
          <w:szCs w:val="20"/>
        </w:rPr>
        <w:br/>
      </w:r>
      <w:r w:rsidRPr="00684373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684373" w:rsidRPr="003713B7" w:rsidRDefault="00315569" w:rsidP="00684373">
      <w:pPr>
        <w:pStyle w:val="Default"/>
        <w:rPr>
          <w:sz w:val="20"/>
          <w:szCs w:val="20"/>
        </w:rPr>
      </w:pPr>
      <w:r w:rsidRPr="003713B7">
        <w:rPr>
          <w:sz w:val="20"/>
          <w:szCs w:val="20"/>
        </w:rPr>
        <w:t>Zamawiający powierza, a Wykonawca przyjmuje do wykonania zadanie pn: „</w:t>
      </w:r>
    </w:p>
    <w:p w:rsidR="006E3A44" w:rsidRPr="003713B7" w:rsidRDefault="00684373" w:rsidP="00684373">
      <w:pPr>
        <w:pStyle w:val="NormalnyWeb"/>
        <w:numPr>
          <w:ilvl w:val="0"/>
          <w:numId w:val="4"/>
        </w:numPr>
        <w:tabs>
          <w:tab w:val="clear" w:pos="720"/>
        </w:tabs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3F3023">
        <w:rPr>
          <w:rFonts w:asciiTheme="minorHAnsi" w:hAnsiTheme="minorHAnsi" w:cstheme="minorHAnsi"/>
          <w:sz w:val="20"/>
          <w:szCs w:val="20"/>
        </w:rPr>
        <w:t xml:space="preserve"> </w:t>
      </w:r>
      <w:r w:rsidR="003F3023" w:rsidRPr="003F3023">
        <w:rPr>
          <w:rFonts w:asciiTheme="minorHAnsi" w:hAnsiTheme="minorHAnsi" w:cstheme="minorHAnsi"/>
          <w:sz w:val="20"/>
          <w:szCs w:val="20"/>
        </w:rPr>
        <w:t>„</w:t>
      </w:r>
      <w:r w:rsidR="00F72417" w:rsidRPr="00F72417">
        <w:rPr>
          <w:rFonts w:asciiTheme="minorHAnsi" w:hAnsiTheme="minorHAnsi" w:cstheme="minorHAnsi"/>
          <w:b/>
          <w:sz w:val="20"/>
          <w:szCs w:val="20"/>
        </w:rPr>
        <w:t>Modernizacja budynku Obwodu Drogowego nr 2 w Kłecku</w:t>
      </w:r>
      <w:r w:rsidR="003F3023" w:rsidRPr="003F3023">
        <w:rPr>
          <w:rFonts w:asciiTheme="minorHAnsi" w:hAnsiTheme="minorHAnsi" w:cstheme="minorHAnsi"/>
          <w:sz w:val="20"/>
          <w:szCs w:val="20"/>
        </w:rPr>
        <w:t>”</w:t>
      </w:r>
      <w:r w:rsidR="003F3023">
        <w:rPr>
          <w:sz w:val="20"/>
          <w:szCs w:val="20"/>
        </w:rPr>
        <w:t xml:space="preserve"> </w:t>
      </w:r>
      <w:r w:rsidR="00315569" w:rsidRPr="003713B7">
        <w:rPr>
          <w:rFonts w:ascii="Calibri" w:hAnsi="Calibri" w:cs="Calibri"/>
          <w:color w:val="000000"/>
          <w:sz w:val="20"/>
          <w:szCs w:val="20"/>
        </w:rPr>
        <w:t xml:space="preserve">Zakres umowy obejmuje wykonanie robót budowlanych wraz z niezbędną infrastrukturą towarzyszącą w oparciu o dokumentację projektową wykonaną przez Zamawiającego. Szczegółowy zakres robót jest przedstawiony w: </w:t>
      </w:r>
    </w:p>
    <w:p w:rsidR="006E3A44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1) Szczegółowej Specyfikacji Technicznej ,</w:t>
      </w:r>
    </w:p>
    <w:p w:rsidR="00315569" w:rsidRPr="004A492E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2) Niniejszej umowie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6E3A44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426"/>
        <w:rPr>
          <w:rFonts w:ascii="Calibri" w:hAnsi="Calibri" w:cs="Calibri"/>
          <w:color w:val="000000"/>
          <w:sz w:val="20"/>
          <w:szCs w:val="20"/>
        </w:rPr>
      </w:pPr>
      <w:r w:rsidRPr="004A492E">
        <w:rPr>
          <w:rFonts w:ascii="Calibri" w:hAnsi="Calibri" w:cs="Calibri"/>
          <w:color w:val="000000"/>
          <w:sz w:val="20"/>
          <w:szCs w:val="20"/>
        </w:rPr>
        <w:t>3)</w:t>
      </w:r>
      <w:r w:rsidR="00770D0C" w:rsidRPr="004A492E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4A492E">
        <w:rPr>
          <w:rFonts w:ascii="Calibri" w:hAnsi="Calibri" w:cs="Calibri"/>
          <w:color w:val="000000"/>
          <w:sz w:val="20"/>
          <w:szCs w:val="20"/>
        </w:rPr>
        <w:t>SWZ,</w:t>
      </w:r>
      <w:r w:rsidRPr="004A492E">
        <w:rPr>
          <w:rFonts w:ascii="Calibri" w:hAnsi="Calibri" w:cs="Calibri"/>
          <w:color w:val="000000"/>
          <w:sz w:val="20"/>
          <w:szCs w:val="20"/>
        </w:rPr>
        <w:br/>
        <w:t>4) Ofercie Wykonawcy wraz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załącznikami</w:t>
      </w:r>
      <w:r w:rsidR="00770D0C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284"/>
        <w:jc w:val="both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before="0" w:beforeAutospacing="0"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Materiały, o których mowa w 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§ 2 </w:t>
      </w:r>
      <w:r w:rsidRPr="003235C8">
        <w:rPr>
          <w:rFonts w:ascii="Calibri" w:hAnsi="Calibri" w:cs="Calibri"/>
          <w:color w:val="000000"/>
          <w:sz w:val="20"/>
          <w:szCs w:val="20"/>
        </w:rPr>
        <w:t>ust. 1, powinny odpowiadać co do jakości wymaganiom określonym ustawą z dnia 16 kwietnia 2004 r. o wyrobach budowlanych.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 każde żądanie Zamawiającego Wykonawca obowiązany jest okazać w stosunku do wskazanych materiałów, dokumenty potwierdzające spełnienie wymagań,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6E3A44">
      <w:pPr>
        <w:pStyle w:val="NormalnyWeb"/>
        <w:numPr>
          <w:ilvl w:val="0"/>
          <w:numId w:val="6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="00F72417">
        <w:rPr>
          <w:sz w:val="20"/>
          <w:szCs w:val="20"/>
        </w:rPr>
        <w:t>prac</w:t>
      </w:r>
      <w:r w:rsidR="00F72417" w:rsidRPr="003235C8">
        <w:rPr>
          <w:sz w:val="20"/>
          <w:szCs w:val="20"/>
        </w:rPr>
        <w:t xml:space="preserve"> </w:t>
      </w:r>
      <w:r w:rsidRPr="003235C8">
        <w:rPr>
          <w:sz w:val="20"/>
          <w:szCs w:val="20"/>
        </w:rPr>
        <w:t xml:space="preserve">nastąpi </w:t>
      </w:r>
      <w:r w:rsidR="00F72417">
        <w:rPr>
          <w:sz w:val="20"/>
          <w:szCs w:val="20"/>
        </w:rPr>
        <w:t>w dniu zawarcia umowy,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F72417">
        <w:rPr>
          <w:b/>
          <w:sz w:val="20"/>
          <w:szCs w:val="20"/>
        </w:rPr>
        <w:t xml:space="preserve">170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6B172B" w:rsidRDefault="00427944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427944">
        <w:rPr>
          <w:rFonts w:cs="Calibri"/>
          <w:color w:val="000000"/>
        </w:rPr>
        <w:t xml:space="preserve">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niekorzystnych warunków atmosferycznych, uniemożliwiających – ze względu na technologię wykonania niektórych robót - prowadzenie prac budowlanych,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robót dodatkowych,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6E3A44" w:rsidRDefault="00315569" w:rsidP="006E3A44">
      <w:pPr>
        <w:pStyle w:val="NormalnyWeb"/>
        <w:numPr>
          <w:ilvl w:val="4"/>
          <w:numId w:val="3"/>
        </w:numPr>
        <w:tabs>
          <w:tab w:val="clear" w:pos="3600"/>
        </w:tabs>
        <w:spacing w:before="0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(słownie złotych: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>/100)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powyższej kwocie uwzględnione zostały: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Kwota netto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Podatek VAT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………………………………..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0" w:beforeAutospacing="0" w:after="0" w:afterAutospacing="0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  <w:r w:rsidR="00F72417">
        <w:rPr>
          <w:rFonts w:ascii="Calibri" w:hAnsi="Calibri" w:cs="Calibri"/>
          <w:sz w:val="20"/>
          <w:szCs w:val="20"/>
        </w:rPr>
        <w:br/>
        <w:t>NIP: 784-200-05-30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6E3A44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  <w:r w:rsidR="006E3A44">
        <w:rPr>
          <w:rFonts w:cs="Calibri"/>
        </w:rPr>
        <w:t xml:space="preserve"> </w:t>
      </w:r>
      <w:proofErr w:type="spellStart"/>
      <w:r w:rsidR="006E3A44">
        <w:rPr>
          <w:rFonts w:cs="Calibri"/>
          <w:lang w:val="en-US"/>
        </w:rPr>
        <w:t>Numer</w:t>
      </w:r>
      <w:proofErr w:type="spellEnd"/>
      <w:r w:rsidR="006E3A44">
        <w:rPr>
          <w:rFonts w:cs="Calibri"/>
          <w:lang w:val="en-US"/>
        </w:rPr>
        <w:t xml:space="preserve"> PEPPOL: 7842000530. </w:t>
      </w:r>
      <w:r w:rsidRPr="006E3A44">
        <w:rPr>
          <w:rFonts w:cs="Calibri"/>
        </w:rPr>
        <w:t>Wykonawca jest zobligowany wpisać numer umowy na e-fakturze.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6E3A44">
      <w:pPr>
        <w:pStyle w:val="NormalnyWeb"/>
        <w:numPr>
          <w:ilvl w:val="0"/>
          <w:numId w:val="8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6E3A44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6B172B" w:rsidRDefault="00315569" w:rsidP="00CF6FAD">
      <w:pPr>
        <w:pStyle w:val="NormalnyWeb"/>
        <w:numPr>
          <w:ilvl w:val="2"/>
          <w:numId w:val="20"/>
        </w:numPr>
        <w:spacing w:before="6" w:beforeAutospacing="0" w:after="0" w:afterAutospacing="0" w:line="238" w:lineRule="atLeast"/>
        <w:ind w:left="851" w:firstLine="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VAT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będą płatne przez Zamawiającego przelewem na konto Wykonawcy prowadzone w banku Nr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CF6FAD">
        <w:rPr>
          <w:rFonts w:ascii="Calibri" w:hAnsi="Calibri" w:cs="Calibri"/>
          <w:sz w:val="20"/>
          <w:szCs w:val="20"/>
        </w:rPr>
        <w:t>…………………………………………………………………………..</w:t>
      </w:r>
      <w:r w:rsidR="006E3A44">
        <w:rPr>
          <w:rFonts w:ascii="Calibri" w:hAnsi="Calibri" w:cs="Calibri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1) </w:t>
      </w:r>
      <w:r w:rsidR="00770D0C">
        <w:rPr>
          <w:rFonts w:ascii="Calibri" w:hAnsi="Calibri" w:cs="Calibri"/>
          <w:color w:val="000000"/>
          <w:sz w:val="20"/>
          <w:szCs w:val="20"/>
        </w:rPr>
        <w:t>p</w:t>
      </w:r>
      <w:r w:rsidRPr="003235C8">
        <w:rPr>
          <w:rFonts w:ascii="Calibri" w:hAnsi="Calibri" w:cs="Calibri"/>
          <w:color w:val="000000"/>
          <w:sz w:val="20"/>
          <w:szCs w:val="20"/>
        </w:rPr>
        <w:t>rzekazanie opracowań projektowych,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przekazanie terenu budowy,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zapewnienie nadzoru inwestorskiego,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udzielenia Wykonawcy niezbędnych pełnomocnictw w przypadku, gdy okażą się one niezbędne do wykonania przez Wykonawcę obowiązków wynikających z Umowy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przeprowadzenie odbioru wykonanych robót,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6) zapłata za wykonany i odebrany Przedmiot Umowy.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zabezpieczenie instalacji i urządzeń na terenie budowy i w jej bezpośrednim otoczeniu przed ich zniszczeniem lub uszkodzeniem w trakcie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informowanie Zamawiającego i inspektora nadzoru o terminie wykonania robót ulegających zakryciu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</w:p>
    <w:p w:rsidR="00FD2FA4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7) niezwłoczne informowanie Zamawiającego o zaistniałych na terenie budowy kontrolach i wypadkach, </w:t>
      </w:r>
    </w:p>
    <w:p w:rsidR="009A58E7" w:rsidRDefault="00FD2FA4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20"/>
          <w:szCs w:val="20"/>
        </w:rPr>
        <w:t>8</w:t>
      </w:r>
      <w:r w:rsidR="00315569" w:rsidRPr="003235C8">
        <w:rPr>
          <w:rFonts w:ascii="Calibri" w:hAnsi="Calibri" w:cs="Calibri"/>
          <w:color w:val="000000"/>
          <w:sz w:val="20"/>
          <w:szCs w:val="20"/>
        </w:rPr>
        <w:t>) zapłata należnego wynagrodzenia Podwykonawcom i dalszym Podwykonawcom jeżeli Wykonawca korzysta z Podwykonawców,</w:t>
      </w:r>
    </w:p>
    <w:p w:rsidR="00315569" w:rsidRPr="003235C8" w:rsidRDefault="00FD2FA4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20"/>
          <w:szCs w:val="20"/>
        </w:rPr>
        <w:t>9</w:t>
      </w:r>
      <w:r w:rsidR="00315569" w:rsidRPr="003235C8">
        <w:rPr>
          <w:rFonts w:ascii="Calibri" w:hAnsi="Calibri" w:cs="Calibri"/>
          <w:color w:val="000000"/>
          <w:sz w:val="20"/>
          <w:szCs w:val="20"/>
        </w:rPr>
        <w:t>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9A58E7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6E3A44" w:rsidRPr="003235C8" w:rsidRDefault="006E3A44" w:rsidP="006E3A44">
      <w:pPr>
        <w:pStyle w:val="Nagwek"/>
        <w:numPr>
          <w:ilvl w:val="0"/>
          <w:numId w:val="11"/>
        </w:numPr>
        <w:tabs>
          <w:tab w:val="clear" w:pos="720"/>
          <w:tab w:val="clear" w:pos="4536"/>
          <w:tab w:val="center" w:pos="426"/>
        </w:tabs>
        <w:spacing w:after="0" w:line="240" w:lineRule="auto"/>
        <w:ind w:left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Zamawiający będzie reprezentowany przez Inspektora nadzoru </w:t>
      </w:r>
      <w:r w:rsidR="00CF6FAD">
        <w:rPr>
          <w:rFonts w:cs="Calibri"/>
          <w:sz w:val="20"/>
          <w:szCs w:val="20"/>
        </w:rPr>
        <w:t>……………………………………..</w:t>
      </w:r>
      <w:r>
        <w:rPr>
          <w:rFonts w:cs="Calibri"/>
          <w:sz w:val="20"/>
          <w:szCs w:val="20"/>
        </w:rPr>
        <w:t xml:space="preserve"> dysponującego uprawnieniami</w:t>
      </w:r>
      <w:r w:rsidRPr="00DC13E5">
        <w:rPr>
          <w:rFonts w:cs="Calibri"/>
          <w:sz w:val="20"/>
          <w:szCs w:val="20"/>
        </w:rPr>
        <w:t xml:space="preserve"> </w:t>
      </w:r>
      <w:r w:rsidR="00CF6FAD">
        <w:rPr>
          <w:rFonts w:cs="Calibri"/>
          <w:sz w:val="20"/>
          <w:szCs w:val="20"/>
        </w:rPr>
        <w:t>…………………………………..</w:t>
      </w:r>
      <w:r>
        <w:rPr>
          <w:sz w:val="20"/>
          <w:szCs w:val="20"/>
        </w:rPr>
        <w:t>.</w:t>
      </w:r>
    </w:p>
    <w:p w:rsidR="006E3A44" w:rsidRPr="009A58E7" w:rsidRDefault="006E3A44" w:rsidP="006E3A44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7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1 będzie działać w granicach umocowania określonego w ustawie Prawo budowlane.</w:t>
      </w:r>
    </w:p>
    <w:p w:rsidR="006E3A44" w:rsidRPr="009A58E7" w:rsidRDefault="006E3A44" w:rsidP="009A58E7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9A58E7">
        <w:rPr>
          <w:rFonts w:ascii="Calibri" w:hAnsi="Calibri" w:cs="Calibri"/>
          <w:color w:val="000000"/>
          <w:sz w:val="20"/>
          <w:szCs w:val="20"/>
        </w:rPr>
        <w:lastRenderedPageBreak/>
        <w:t xml:space="preserve">Nadzór nad realizacją umowy z ramienia Wykonawcy sprawować będzie Kierownik budowy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 xml:space="preserve"> uprawnienia budowlane nr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>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r w:rsidRPr="00CF6FAD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</w:t>
      </w:r>
      <w:r w:rsidR="00480764">
        <w:rPr>
          <w:rFonts w:asciiTheme="minorHAnsi" w:hAnsiTheme="minorHAnsi" w:cstheme="minorHAnsi"/>
          <w:sz w:val="20"/>
          <w:szCs w:val="20"/>
        </w:rPr>
        <w:t>2</w:t>
      </w:r>
      <w:r w:rsidRPr="00265191">
        <w:rPr>
          <w:rFonts w:asciiTheme="minorHAnsi" w:hAnsiTheme="minorHAnsi" w:cstheme="minorHAnsi"/>
          <w:sz w:val="20"/>
          <w:szCs w:val="20"/>
        </w:rPr>
        <w:t xml:space="preserve"> ust.4.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</w:t>
      </w:r>
      <w:r w:rsidR="00480764">
        <w:rPr>
          <w:rFonts w:asciiTheme="minorHAnsi" w:hAnsiTheme="minorHAnsi" w:cstheme="minorHAnsi"/>
          <w:sz w:val="20"/>
          <w:szCs w:val="20"/>
        </w:rPr>
        <w:t>2</w:t>
      </w:r>
      <w:r w:rsidRPr="00265191">
        <w:rPr>
          <w:rFonts w:asciiTheme="minorHAnsi" w:hAnsiTheme="minorHAnsi" w:cstheme="minorHAnsi"/>
          <w:sz w:val="20"/>
          <w:szCs w:val="20"/>
        </w:rPr>
        <w:t xml:space="preserve"> ust.5.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6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iż: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</w:t>
      </w:r>
      <w:r w:rsidR="00480764">
        <w:rPr>
          <w:rFonts w:ascii="Calibri" w:hAnsi="Calibri" w:cs="Calibri"/>
          <w:color w:val="000000"/>
          <w:sz w:val="20"/>
          <w:szCs w:val="20"/>
        </w:rPr>
        <w:t>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niniejszej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480764">
        <w:rPr>
          <w:rFonts w:ascii="Calibri" w:hAnsi="Calibri" w:cs="Calibri"/>
          <w:color w:val="000000"/>
          <w:sz w:val="20"/>
          <w:szCs w:val="20"/>
        </w:rPr>
        <w:t>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 w:rsidR="00CF6FAD">
        <w:rPr>
          <w:rFonts w:ascii="Calibri" w:hAnsi="Calibri" w:cs="Calibri"/>
          <w:color w:val="000000"/>
          <w:sz w:val="20"/>
          <w:szCs w:val="20"/>
        </w:rPr>
        <w:t xml:space="preserve">……….. </w:t>
      </w:r>
      <w:r w:rsidR="006E3A44">
        <w:rPr>
          <w:rFonts w:ascii="Calibri" w:hAnsi="Calibri" w:cs="Calibri"/>
          <w:color w:val="000000"/>
          <w:sz w:val="20"/>
          <w:szCs w:val="20"/>
        </w:rPr>
        <w:t>miesięcy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</w:t>
      </w:r>
      <w:r w:rsidR="00480764">
        <w:rPr>
          <w:rFonts w:ascii="Calibri" w:hAnsi="Calibri" w:cs="Calibri"/>
          <w:color w:val="000000"/>
          <w:sz w:val="20"/>
          <w:szCs w:val="20"/>
        </w:rPr>
        <w:t>2</w:t>
      </w:r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2B7F20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480764" w:rsidRDefault="00480764" w:rsidP="00480764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</w:p>
    <w:p w:rsidR="00480764" w:rsidRDefault="00480764" w:rsidP="00480764">
      <w:pPr>
        <w:ind w:left="720"/>
        <w:jc w:val="center"/>
        <w:rPr>
          <w:rFonts w:eastAsia="Times New Roman" w:cs="Calibri"/>
          <w:b/>
          <w:bCs/>
        </w:rPr>
      </w:pPr>
      <w:r w:rsidRPr="002F06BA">
        <w:rPr>
          <w:rFonts w:eastAsia="Times New Roman" w:cs="Calibri"/>
          <w:b/>
          <w:bCs/>
          <w:shd w:val="clear" w:color="auto" w:fill="FFFFFF" w:themeFill="background1"/>
        </w:rPr>
        <w:t>Zabezpieczenie należytego wykonania umowy</w:t>
      </w:r>
    </w:p>
    <w:p w:rsidR="00480764" w:rsidRPr="00E65363" w:rsidRDefault="00480764" w:rsidP="00480764">
      <w:pPr>
        <w:jc w:val="center"/>
        <w:rPr>
          <w:rFonts w:eastAsia="Times New Roman" w:cs="Calibri"/>
          <w:b/>
          <w:bCs/>
        </w:rPr>
      </w:pPr>
    </w:p>
    <w:p w:rsidR="00480764" w:rsidRPr="002F06BA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</w:rPr>
      </w:pPr>
      <w:r w:rsidRPr="00E65363">
        <w:rPr>
          <w:rFonts w:eastAsia="Times New Roman" w:cs="Calibri"/>
        </w:rPr>
        <w:t xml:space="preserve">Strony potwierdzają, że Wykonawca wniósł przed podpisaniem umowy zabezpieczenie należytego wykonania umowy w wysokości 5% wynagrodzenia ofertowego (ceny ofertowej brutto), o którym mowa </w:t>
      </w:r>
      <w:r w:rsidRPr="002F06BA">
        <w:rPr>
          <w:rFonts w:eastAsia="Times New Roman" w:cs="Calibri"/>
        </w:rPr>
        <w:t>w §</w:t>
      </w:r>
      <w:r>
        <w:rPr>
          <w:rFonts w:eastAsia="Times New Roman" w:cs="Calibri"/>
        </w:rPr>
        <w:t>4</w:t>
      </w:r>
      <w:r w:rsidRPr="002F06BA">
        <w:rPr>
          <w:rFonts w:eastAsia="Times New Roman" w:cs="Calibri"/>
        </w:rPr>
        <w:t xml:space="preserve"> ust. 1, tj. </w:t>
      </w:r>
      <w:r>
        <w:rPr>
          <w:rFonts w:eastAsia="Times New Roman" w:cs="Calibri"/>
          <w:b/>
          <w:bCs/>
        </w:rPr>
        <w:t>…</w:t>
      </w:r>
      <w:r w:rsidRPr="002F06BA">
        <w:rPr>
          <w:rFonts w:eastAsia="Times New Roman" w:cs="Calibri"/>
        </w:rPr>
        <w:t xml:space="preserve"> (słownie: </w:t>
      </w:r>
      <w:r>
        <w:rPr>
          <w:rFonts w:eastAsia="Times New Roman" w:cs="Calibri"/>
        </w:rPr>
        <w:t>... ..</w:t>
      </w:r>
      <w:r w:rsidRPr="002F06BA">
        <w:rPr>
          <w:rFonts w:eastAsia="Times New Roman" w:cs="Calibri"/>
        </w:rPr>
        <w:t>/100).</w:t>
      </w:r>
    </w:p>
    <w:p w:rsidR="00480764" w:rsidRPr="002F06BA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  <w:b/>
          <w:bCs/>
        </w:rPr>
      </w:pPr>
      <w:r w:rsidRPr="00E65363">
        <w:rPr>
          <w:rFonts w:eastAsia="Times New Roman" w:cs="Calibri"/>
        </w:rPr>
        <w:t xml:space="preserve">Zgodnie z warunkami zamówienia Wykonawca do dnia zawarcia umowy wnosi 100% zabezpieczenia należytego wykonania umowy w wysokości określonej w ust. 1 w następującej formie: </w:t>
      </w:r>
      <w:r>
        <w:rPr>
          <w:rFonts w:eastAsia="Times New Roman" w:cs="Calibri"/>
          <w:b/>
          <w:bCs/>
        </w:rPr>
        <w:t>….</w:t>
      </w:r>
    </w:p>
    <w:p w:rsidR="00480764" w:rsidRPr="00E65363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</w:rPr>
      </w:pPr>
      <w:r w:rsidRPr="00E65363">
        <w:rPr>
          <w:rFonts w:eastAsia="Times New Roman" w:cs="Calibri"/>
        </w:rPr>
        <w:t>Kwotę zabezpieczenia Zamawiający zwróci Wykonawcy w następujących terminach:</w:t>
      </w:r>
    </w:p>
    <w:p w:rsidR="00480764" w:rsidRPr="00E65363" w:rsidRDefault="00480764" w:rsidP="00480764">
      <w:pPr>
        <w:ind w:left="720"/>
        <w:jc w:val="both"/>
        <w:rPr>
          <w:rFonts w:eastAsia="Times New Roman" w:cs="Calibri"/>
        </w:rPr>
      </w:pPr>
      <w:r>
        <w:rPr>
          <w:rFonts w:eastAsia="Times New Roman" w:cs="Calibri"/>
        </w:rPr>
        <w:t>-</w:t>
      </w:r>
      <w:r w:rsidRPr="00E65363">
        <w:rPr>
          <w:rFonts w:eastAsia="Times New Roman" w:cs="Calibri"/>
        </w:rPr>
        <w:t>70% kwoty zabezpieczenia należytego wykonania umowy zostanie zwrócone w terminie 30 dni od dnia wykonania przez Wykonawcę przedmiotu umowy i uznania go przez Zamawiającego za należycie wykonany,</w:t>
      </w:r>
    </w:p>
    <w:p w:rsidR="00480764" w:rsidRPr="00E65363" w:rsidRDefault="00480764" w:rsidP="00480764">
      <w:pPr>
        <w:ind w:left="720"/>
        <w:jc w:val="both"/>
        <w:rPr>
          <w:rFonts w:eastAsia="Times New Roman" w:cs="Calibri"/>
        </w:rPr>
      </w:pPr>
      <w:r>
        <w:rPr>
          <w:rFonts w:eastAsia="Times New Roman" w:cs="Calibri"/>
        </w:rPr>
        <w:t>-</w:t>
      </w:r>
      <w:r w:rsidRPr="00E65363">
        <w:rPr>
          <w:rFonts w:eastAsia="Times New Roman" w:cs="Calibri"/>
        </w:rPr>
        <w:t>pozostałą część (30%) stanowiącą zabezpieczenie ewentualnych roszczeń Zamawiającego z tytułu rękojmi za wady lub gwarancji – najpóźniej w 15 dniu po upływie okresu rękojmi za wady po potrąceniu ewentualnych należności Zamawiającego, na których pokrycie ustanowiono zabezpieczenie.</w:t>
      </w:r>
    </w:p>
    <w:p w:rsidR="00480764" w:rsidRPr="00E65363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</w:rPr>
      </w:pPr>
      <w:r w:rsidRPr="00E65363">
        <w:rPr>
          <w:rFonts w:eastAsia="Times New Roman" w:cs="Calibri"/>
        </w:rPr>
        <w:t>Zamawiający zastrzega sobie prawo do zatrzymania zabezpieczenia należytego wykonania umowy na poczet naliczonych kar umownych.</w:t>
      </w:r>
    </w:p>
    <w:p w:rsidR="00480764" w:rsidRPr="00E65363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</w:rPr>
      </w:pPr>
      <w:r w:rsidRPr="00E65363">
        <w:rPr>
          <w:rFonts w:eastAsia="Times New Roman" w:cs="Calibri"/>
        </w:rPr>
        <w:t>W przypadku zmiany terminu obowiązywania umowy zgodnie z §3, Wykonawca najpóźniej w dniu zawarcia aneksu przedłużającego termin wykonania przedmiotu umowy ma obowiązek zabezpieczyć należyte wykonanie umowy, zachowując nieprzerwaną ciągłość i wysokość zabezpieczenia umowy.</w:t>
      </w:r>
    </w:p>
    <w:p w:rsidR="00480764" w:rsidRDefault="00480764" w:rsidP="00480764">
      <w:pPr>
        <w:numPr>
          <w:ilvl w:val="0"/>
          <w:numId w:val="23"/>
        </w:numPr>
        <w:jc w:val="both"/>
        <w:rPr>
          <w:rFonts w:eastAsia="Times New Roman" w:cs="Calibri"/>
        </w:rPr>
      </w:pPr>
      <w:r w:rsidRPr="00E65363">
        <w:rPr>
          <w:rFonts w:eastAsia="Times New Roman" w:cs="Calibri"/>
        </w:rPr>
        <w:t xml:space="preserve">Wykonawca w trakcie realizacji przedmiotu zamówienia może dokonać zmiany formy zabezpieczenia należytego wykonania umowy na zasadach określonych w art. 451 ustawy </w:t>
      </w:r>
      <w:proofErr w:type="spellStart"/>
      <w:r w:rsidRPr="00E65363">
        <w:rPr>
          <w:rFonts w:eastAsia="Times New Roman" w:cs="Calibri"/>
        </w:rPr>
        <w:t>Pzp</w:t>
      </w:r>
      <w:proofErr w:type="spellEnd"/>
      <w:r w:rsidRPr="00E65363">
        <w:rPr>
          <w:rFonts w:eastAsia="Times New Roman" w:cs="Calibri"/>
        </w:rPr>
        <w:t>. Zmiana formy nie stanowi istotnej zmiany postanowień niniejszej umowy i nie wymaga sporządzenia aneksu</w:t>
      </w:r>
    </w:p>
    <w:p w:rsidR="00480764" w:rsidRDefault="00480764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</w:p>
    <w:p w:rsidR="00315569" w:rsidRPr="003235C8" w:rsidRDefault="00480764" w:rsidP="00480764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</w:t>
      </w:r>
      <w:r>
        <w:rPr>
          <w:rFonts w:ascii="Calibri" w:hAnsi="Calibri" w:cs="Calibri"/>
          <w:b/>
          <w:bCs/>
          <w:color w:val="000000"/>
          <w:sz w:val="20"/>
          <w:szCs w:val="20"/>
        </w:rPr>
        <w:t>2</w:t>
      </w:r>
      <w:r w:rsidR="00315569"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770D0C">
      <w:pPr>
        <w:tabs>
          <w:tab w:val="num" w:pos="426"/>
        </w:tabs>
        <w:ind w:left="426" w:hanging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lastRenderedPageBreak/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="00770D0C">
        <w:rPr>
          <w:rFonts w:cs="Calibri"/>
        </w:rPr>
        <w:t>,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</w:t>
      </w:r>
      <w:r w:rsidR="00770D0C">
        <w:rPr>
          <w:rFonts w:cs="Calibri"/>
        </w:rPr>
        <w:t>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9A58E7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 xml:space="preserve">§ </w:t>
      </w:r>
      <w:r w:rsidR="00480764" w:rsidRPr="003235C8">
        <w:rPr>
          <w:rFonts w:ascii="Calibri" w:hAnsi="Calibri" w:cs="Calibri"/>
          <w:b/>
          <w:bCs/>
          <w:color w:val="000000"/>
          <w:sz w:val="20"/>
          <w:szCs w:val="20"/>
        </w:rPr>
        <w:t>1</w:t>
      </w:r>
      <w:r w:rsidR="00480764">
        <w:rPr>
          <w:rFonts w:ascii="Calibri" w:hAnsi="Calibri" w:cs="Calibri"/>
          <w:b/>
          <w:bCs/>
          <w:color w:val="000000"/>
          <w:sz w:val="20"/>
          <w:szCs w:val="20"/>
        </w:rPr>
        <w:t>3</w:t>
      </w:r>
      <w:r w:rsidRPr="003235C8">
        <w:rPr>
          <w:rFonts w:ascii="Calibri" w:hAnsi="Calibri" w:cs="Calibri"/>
          <w:sz w:val="20"/>
          <w:szCs w:val="20"/>
        </w:rPr>
        <w:br/>
      </w:r>
      <w:r w:rsidRPr="009A58E7">
        <w:rPr>
          <w:rFonts w:ascii="Calibri" w:hAnsi="Calibri" w:cs="Calibri"/>
          <w:b/>
          <w:sz w:val="20"/>
          <w:szCs w:val="20"/>
        </w:rPr>
        <w:t>Zatrudnienie na podstawie umowy o pracę (art. 95 ustawy PZP).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26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>. Dz. U.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z 202</w:t>
      </w:r>
      <w:r w:rsidR="00770D0C">
        <w:rPr>
          <w:rFonts w:cs="Calibri"/>
          <w:color w:val="000000"/>
        </w:rPr>
        <w:t>3</w:t>
      </w:r>
      <w:r w:rsidRPr="003235C8">
        <w:rPr>
          <w:rFonts w:cs="Calibri"/>
          <w:color w:val="000000"/>
        </w:rPr>
        <w:t xml:space="preserve">r. poz. </w:t>
      </w:r>
      <w:r w:rsidR="00770D0C">
        <w:rPr>
          <w:rFonts w:cs="Calibri"/>
          <w:color w:val="000000"/>
        </w:rPr>
        <w:t>1465</w:t>
      </w:r>
      <w:r w:rsidRPr="003235C8">
        <w:rPr>
          <w:rFonts w:cs="Calibri"/>
          <w:color w:val="000000"/>
        </w:rPr>
        <w:t xml:space="preserve">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 xml:space="preserve">§ </w:t>
      </w:r>
      <w:r w:rsidR="00480764" w:rsidRPr="003235C8">
        <w:rPr>
          <w:rFonts w:ascii="Calibri" w:hAnsi="Calibri" w:cs="Calibri"/>
          <w:b/>
          <w:bCs/>
          <w:color w:val="000000"/>
          <w:sz w:val="20"/>
          <w:szCs w:val="20"/>
        </w:rPr>
        <w:t>1</w:t>
      </w:r>
      <w:r w:rsidR="00480764">
        <w:rPr>
          <w:rFonts w:ascii="Calibri" w:hAnsi="Calibri" w:cs="Calibri"/>
          <w:b/>
          <w:bCs/>
          <w:color w:val="000000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 xml:space="preserve">§ </w:t>
      </w:r>
      <w:r w:rsidR="00480764" w:rsidRPr="003235C8">
        <w:rPr>
          <w:rFonts w:ascii="Calibri" w:hAnsi="Calibri" w:cs="Calibri"/>
          <w:b/>
          <w:bCs/>
          <w:color w:val="000000"/>
          <w:sz w:val="20"/>
          <w:szCs w:val="20"/>
        </w:rPr>
        <w:t>1</w:t>
      </w:r>
      <w:r w:rsidR="00480764">
        <w:rPr>
          <w:rFonts w:ascii="Calibri" w:hAnsi="Calibri" w:cs="Calibri"/>
          <w:b/>
          <w:bCs/>
          <w:color w:val="000000"/>
          <w:sz w:val="20"/>
          <w:szCs w:val="20"/>
        </w:rPr>
        <w:t>5</w:t>
      </w:r>
      <w:r w:rsidR="00480764"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before="0" w:beforeAutospacing="0" w:after="0" w:afterAutospacing="0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</w:t>
      </w:r>
      <w:r w:rsidR="00770D0C">
        <w:rPr>
          <w:rFonts w:ascii="Calibri" w:hAnsi="Calibri" w:cs="Calibri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770D0C">
        <w:rPr>
          <w:rFonts w:ascii="Calibri" w:hAnsi="Calibri" w:cs="Calibri"/>
          <w:sz w:val="20"/>
          <w:szCs w:val="20"/>
        </w:rPr>
        <w:t>1320</w:t>
      </w:r>
      <w:r w:rsidR="00770D0C"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480764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480764">
        <w:rPr>
          <w:rFonts w:cs="Calibri"/>
          <w:b/>
          <w:sz w:val="20"/>
          <w:szCs w:val="20"/>
        </w:rPr>
        <w:t xml:space="preserve">§ </w:t>
      </w:r>
      <w:r w:rsidR="00480764" w:rsidRPr="00480764">
        <w:rPr>
          <w:rFonts w:cs="Calibri"/>
          <w:b/>
          <w:sz w:val="20"/>
          <w:szCs w:val="20"/>
        </w:rPr>
        <w:t>16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9A58E7" w:rsidRDefault="009A58E7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9A58E7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9A58E7">
        <w:rPr>
          <w:rFonts w:cs="Calibri"/>
          <w:b/>
          <w:sz w:val="20"/>
          <w:szCs w:val="20"/>
        </w:rPr>
        <w:t>§ 1</w:t>
      </w:r>
      <w:r w:rsidR="00480764">
        <w:rPr>
          <w:rFonts w:cs="Calibri"/>
          <w:b/>
          <w:sz w:val="20"/>
          <w:szCs w:val="20"/>
        </w:rPr>
        <w:t>7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lastRenderedPageBreak/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48FF" w:rsidRDefault="009648FF" w:rsidP="009C767D">
      <w:r>
        <w:separator/>
      </w:r>
    </w:p>
  </w:endnote>
  <w:endnote w:type="continuationSeparator" w:id="0">
    <w:p w:rsidR="009648FF" w:rsidRDefault="009648FF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E52848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27944" w:rsidRDefault="00427944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192FF6" w:rsidRDefault="00E52848" w:rsidP="001B3089">
    <w:pPr>
      <w:tabs>
        <w:tab w:val="right" w:pos="9072"/>
      </w:tabs>
      <w:rPr>
        <w:rFonts w:eastAsia="Times New Roman"/>
        <w:sz w:val="18"/>
      </w:rPr>
    </w:pPr>
    <w:r w:rsidRPr="00E52848">
      <w:rPr>
        <w:rFonts w:ascii="Times New Roman" w:eastAsia="Times New Roman" w:hAnsi="Times New Roman"/>
        <w:noProof/>
        <w:szCs w:val="24"/>
      </w:rPr>
      <w:pict>
        <v:line id="Line 1" o:spid="_x0000_s1026" style="position:absolute;z-index:251658240;visibility:visible;mso-wrap-distance-top:-3e-5mm;mso-wrap-distance-bottom:-3e-5mm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427944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48FF" w:rsidRDefault="009648FF" w:rsidP="009C767D">
      <w:r>
        <w:separator/>
      </w:r>
    </w:p>
  </w:footnote>
  <w:footnote w:type="continuationSeparator" w:id="0">
    <w:p w:rsidR="009648FF" w:rsidRDefault="009648FF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427944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27944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200340C"/>
    <w:multiLevelType w:val="hybridMultilevel"/>
    <w:tmpl w:val="E26CD6BA"/>
    <w:lvl w:ilvl="0" w:tplc="5E4A9A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9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B6C3FCC"/>
    <w:multiLevelType w:val="hybridMultilevel"/>
    <w:tmpl w:val="62A00BF2"/>
    <w:lvl w:ilvl="0" w:tplc="04150011">
      <w:start w:val="1"/>
      <w:numFmt w:val="decimal"/>
      <w:lvlText w:val="%1)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2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3"/>
  </w:num>
  <w:num w:numId="3">
    <w:abstractNumId w:val="17"/>
  </w:num>
  <w:num w:numId="4">
    <w:abstractNumId w:val="19"/>
  </w:num>
  <w:num w:numId="5">
    <w:abstractNumId w:val="1"/>
  </w:num>
  <w:num w:numId="6">
    <w:abstractNumId w:val="14"/>
  </w:num>
  <w:num w:numId="7">
    <w:abstractNumId w:val="12"/>
  </w:num>
  <w:num w:numId="8">
    <w:abstractNumId w:val="22"/>
  </w:num>
  <w:num w:numId="9">
    <w:abstractNumId w:val="16"/>
  </w:num>
  <w:num w:numId="10">
    <w:abstractNumId w:val="5"/>
  </w:num>
  <w:num w:numId="11">
    <w:abstractNumId w:val="20"/>
  </w:num>
  <w:num w:numId="12">
    <w:abstractNumId w:val="13"/>
  </w:num>
  <w:num w:numId="13">
    <w:abstractNumId w:val="9"/>
  </w:num>
  <w:num w:numId="14">
    <w:abstractNumId w:val="10"/>
  </w:num>
  <w:num w:numId="15">
    <w:abstractNumId w:val="2"/>
  </w:num>
  <w:num w:numId="16">
    <w:abstractNumId w:val="15"/>
  </w:num>
  <w:num w:numId="17">
    <w:abstractNumId w:val="0"/>
  </w:num>
  <w:num w:numId="18">
    <w:abstractNumId w:val="21"/>
  </w:num>
  <w:num w:numId="19">
    <w:abstractNumId w:val="6"/>
  </w:num>
  <w:num w:numId="20">
    <w:abstractNumId w:val="18"/>
  </w:num>
  <w:num w:numId="21">
    <w:abstractNumId w:val="4"/>
  </w:num>
  <w:num w:numId="22">
    <w:abstractNumId w:val="11"/>
  </w:num>
  <w:num w:numId="23">
    <w:abstractNumId w:val="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Dzionek">
    <w15:presenceInfo w15:providerId="Windows Live" w15:userId="088246e4aed3985b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trackRevisions/>
  <w:defaultTabStop w:val="708"/>
  <w:hyphenationZone w:val="425"/>
  <w:characterSpacingControl w:val="doNotCompress"/>
  <w:hdrShapeDefaults>
    <o:shapedefaults v:ext="edit" spidmax="327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23818"/>
    <w:rsid w:val="000975A7"/>
    <w:rsid w:val="000B1DC7"/>
    <w:rsid w:val="000C6A12"/>
    <w:rsid w:val="000D1F5E"/>
    <w:rsid w:val="000E39D9"/>
    <w:rsid w:val="0010159E"/>
    <w:rsid w:val="00101875"/>
    <w:rsid w:val="00111766"/>
    <w:rsid w:val="00130159"/>
    <w:rsid w:val="001334BB"/>
    <w:rsid w:val="0014031E"/>
    <w:rsid w:val="00157E01"/>
    <w:rsid w:val="001C1D57"/>
    <w:rsid w:val="001D18BC"/>
    <w:rsid w:val="001D4D0D"/>
    <w:rsid w:val="002274F0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B7D82"/>
    <w:rsid w:val="002D074A"/>
    <w:rsid w:val="002F0479"/>
    <w:rsid w:val="00314F15"/>
    <w:rsid w:val="00315569"/>
    <w:rsid w:val="00357236"/>
    <w:rsid w:val="00360CB4"/>
    <w:rsid w:val="00370ACE"/>
    <w:rsid w:val="003713B7"/>
    <w:rsid w:val="003874AE"/>
    <w:rsid w:val="003932FA"/>
    <w:rsid w:val="003E29E8"/>
    <w:rsid w:val="003E5245"/>
    <w:rsid w:val="003F3023"/>
    <w:rsid w:val="00404319"/>
    <w:rsid w:val="004251A5"/>
    <w:rsid w:val="00427944"/>
    <w:rsid w:val="004409C6"/>
    <w:rsid w:val="00470DB9"/>
    <w:rsid w:val="00476750"/>
    <w:rsid w:val="00480764"/>
    <w:rsid w:val="004A492E"/>
    <w:rsid w:val="004A62BF"/>
    <w:rsid w:val="004B5617"/>
    <w:rsid w:val="004C572B"/>
    <w:rsid w:val="004E37EC"/>
    <w:rsid w:val="0051408D"/>
    <w:rsid w:val="005261D4"/>
    <w:rsid w:val="00547951"/>
    <w:rsid w:val="00552393"/>
    <w:rsid w:val="00572434"/>
    <w:rsid w:val="00591140"/>
    <w:rsid w:val="00603457"/>
    <w:rsid w:val="00604D5D"/>
    <w:rsid w:val="00627D94"/>
    <w:rsid w:val="0064327B"/>
    <w:rsid w:val="006441BE"/>
    <w:rsid w:val="00672E6B"/>
    <w:rsid w:val="00684373"/>
    <w:rsid w:val="00694981"/>
    <w:rsid w:val="006A36FB"/>
    <w:rsid w:val="006B172B"/>
    <w:rsid w:val="006E0553"/>
    <w:rsid w:val="006E3A44"/>
    <w:rsid w:val="006E7576"/>
    <w:rsid w:val="006F6406"/>
    <w:rsid w:val="00701FDC"/>
    <w:rsid w:val="00717DA0"/>
    <w:rsid w:val="00735911"/>
    <w:rsid w:val="00770D0C"/>
    <w:rsid w:val="007A5EE2"/>
    <w:rsid w:val="007B63E4"/>
    <w:rsid w:val="007D24E0"/>
    <w:rsid w:val="007E6C6D"/>
    <w:rsid w:val="007E7647"/>
    <w:rsid w:val="007F6B22"/>
    <w:rsid w:val="00816715"/>
    <w:rsid w:val="0084564A"/>
    <w:rsid w:val="00854335"/>
    <w:rsid w:val="00857367"/>
    <w:rsid w:val="00874754"/>
    <w:rsid w:val="008866EB"/>
    <w:rsid w:val="008B4227"/>
    <w:rsid w:val="008C5C0E"/>
    <w:rsid w:val="008D1EA0"/>
    <w:rsid w:val="008D2D4A"/>
    <w:rsid w:val="00954994"/>
    <w:rsid w:val="00963258"/>
    <w:rsid w:val="00963315"/>
    <w:rsid w:val="009648FF"/>
    <w:rsid w:val="00993B3D"/>
    <w:rsid w:val="00995C57"/>
    <w:rsid w:val="009A58E7"/>
    <w:rsid w:val="009B05B2"/>
    <w:rsid w:val="009B59B0"/>
    <w:rsid w:val="009C767D"/>
    <w:rsid w:val="00A02BEF"/>
    <w:rsid w:val="00A05FDF"/>
    <w:rsid w:val="00A165A7"/>
    <w:rsid w:val="00A202B4"/>
    <w:rsid w:val="00A36CDD"/>
    <w:rsid w:val="00A75E1A"/>
    <w:rsid w:val="00A8319D"/>
    <w:rsid w:val="00A862CE"/>
    <w:rsid w:val="00A874BD"/>
    <w:rsid w:val="00AA48BF"/>
    <w:rsid w:val="00AB3B5D"/>
    <w:rsid w:val="00AC55B9"/>
    <w:rsid w:val="00AF1DA4"/>
    <w:rsid w:val="00B0346F"/>
    <w:rsid w:val="00B51848"/>
    <w:rsid w:val="00B96FE0"/>
    <w:rsid w:val="00B97CF2"/>
    <w:rsid w:val="00C2100B"/>
    <w:rsid w:val="00C22BAB"/>
    <w:rsid w:val="00C37E4C"/>
    <w:rsid w:val="00C82ACC"/>
    <w:rsid w:val="00CC472E"/>
    <w:rsid w:val="00CD60E7"/>
    <w:rsid w:val="00CF6FAD"/>
    <w:rsid w:val="00D2696C"/>
    <w:rsid w:val="00D34BCC"/>
    <w:rsid w:val="00D413D1"/>
    <w:rsid w:val="00DA2A80"/>
    <w:rsid w:val="00DC0A99"/>
    <w:rsid w:val="00DF54A8"/>
    <w:rsid w:val="00E13B72"/>
    <w:rsid w:val="00E241D5"/>
    <w:rsid w:val="00E52848"/>
    <w:rsid w:val="00E53181"/>
    <w:rsid w:val="00E80C38"/>
    <w:rsid w:val="00EB1D31"/>
    <w:rsid w:val="00EB5A90"/>
    <w:rsid w:val="00EC5FD2"/>
    <w:rsid w:val="00EE6CBC"/>
    <w:rsid w:val="00EF331C"/>
    <w:rsid w:val="00F009AB"/>
    <w:rsid w:val="00F134D5"/>
    <w:rsid w:val="00F259C2"/>
    <w:rsid w:val="00F3378D"/>
    <w:rsid w:val="00F516ED"/>
    <w:rsid w:val="00F5254E"/>
    <w:rsid w:val="00F551E4"/>
    <w:rsid w:val="00F675EC"/>
    <w:rsid w:val="00F72417"/>
    <w:rsid w:val="00F75962"/>
    <w:rsid w:val="00F76EBF"/>
    <w:rsid w:val="00F920DB"/>
    <w:rsid w:val="00FC4EF4"/>
    <w:rsid w:val="00FD2F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70D0C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customStyle="1" w:styleId="Default">
    <w:name w:val="Default"/>
    <w:rsid w:val="0068437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0BF936-85E8-4883-8AE6-60C1EFDE8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8</Pages>
  <Words>3718</Words>
  <Characters>22311</Characters>
  <Application>Microsoft Office Word</Application>
  <DocSecurity>0</DocSecurity>
  <Lines>185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21</cp:revision>
  <dcterms:created xsi:type="dcterms:W3CDTF">2024-12-18T13:23:00Z</dcterms:created>
  <dcterms:modified xsi:type="dcterms:W3CDTF">2026-01-13T07:01:00Z</dcterms:modified>
</cp:coreProperties>
</file>